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F24E4" w14:textId="41265766" w:rsidR="002475E8" w:rsidRPr="00650AF5" w:rsidRDefault="002475E8" w:rsidP="00513B9E">
      <w:pPr>
        <w:tabs>
          <w:tab w:val="left" w:pos="2314"/>
        </w:tabs>
        <w:spacing w:line="276" w:lineRule="auto"/>
        <w:ind w:right="11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650AF5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CENNÍK </w:t>
      </w:r>
      <w:r w:rsidR="001D62D5" w:rsidRPr="007F3B8D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ZA POSKYTNUTÉ SLUŽBY AUTOBUSOVEJ </w:t>
      </w:r>
      <w:r w:rsidRPr="00650AF5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STAN</w:t>
      </w:r>
      <w:r w:rsidR="001D62D5" w:rsidRPr="00650AF5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I</w:t>
      </w:r>
      <w:r w:rsidRPr="00650AF5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C</w:t>
      </w:r>
      <w:r w:rsidR="001D62D5" w:rsidRPr="00650AF5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E</w:t>
      </w:r>
    </w:p>
    <w:p w14:paraId="1609F159" w14:textId="77777777" w:rsidR="00A40ABB" w:rsidRPr="00650AF5" w:rsidRDefault="00A40ABB" w:rsidP="00513B9E">
      <w:pPr>
        <w:tabs>
          <w:tab w:val="left" w:pos="1182"/>
        </w:tabs>
        <w:spacing w:line="276" w:lineRule="auto"/>
        <w:ind w:right="112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6D5508BB" w14:textId="68EE35D2" w:rsidR="002475E8" w:rsidRPr="007F3B8D" w:rsidRDefault="002475E8" w:rsidP="00513B9E">
      <w:pPr>
        <w:tabs>
          <w:tab w:val="left" w:pos="1182"/>
        </w:tabs>
        <w:spacing w:line="276" w:lineRule="auto"/>
        <w:ind w:right="11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650AF5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>Spoločnosť</w:t>
      </w:r>
      <w:r w:rsidRPr="00513B9E">
        <w:rPr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</w:t>
      </w:r>
      <w:r w:rsidRPr="00513B9E">
        <w:rPr>
          <w:rStyle w:val="ra"/>
          <w:rFonts w:ascii="Times New Roman" w:hAnsi="Times New Roman" w:cs="Times New Roman"/>
          <w:sz w:val="24"/>
          <w:szCs w:val="24"/>
          <w:lang w:val="sk-SK"/>
        </w:rPr>
        <w:t xml:space="preserve">ADVANCE ESTATE s.r.o., </w:t>
      </w:r>
      <w:r w:rsidR="00CA3F03" w:rsidRPr="00830A9B">
        <w:rPr>
          <w:rStyle w:val="ra"/>
          <w:rFonts w:ascii="Times New Roman" w:hAnsi="Times New Roman" w:cs="Times New Roman"/>
          <w:sz w:val="24"/>
          <w:szCs w:val="24"/>
          <w:lang w:val="sk-SK"/>
        </w:rPr>
        <w:t xml:space="preserve">so sídlom Kapucínska 327/7, </w:t>
      </w:r>
      <w:r w:rsidR="00CA3F03" w:rsidRPr="00830A9B">
        <w:rPr>
          <w:rStyle w:val="ra"/>
          <w:rFonts w:ascii="Times New Roman" w:hAnsi="Times New Roman" w:cs="Times New Roman"/>
          <w:sz w:val="24"/>
          <w:szCs w:val="24"/>
        </w:rPr>
        <w:t xml:space="preserve">Bratislava - </w:t>
      </w:r>
      <w:proofErr w:type="spellStart"/>
      <w:r w:rsidR="00CA3F03" w:rsidRPr="00830A9B">
        <w:rPr>
          <w:rStyle w:val="ra"/>
          <w:rFonts w:ascii="Times New Roman" w:hAnsi="Times New Roman" w:cs="Times New Roman"/>
          <w:sz w:val="24"/>
          <w:szCs w:val="24"/>
        </w:rPr>
        <w:t>mestská</w:t>
      </w:r>
      <w:proofErr w:type="spellEnd"/>
      <w:r w:rsidR="00CA3F03" w:rsidRPr="00830A9B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03" w:rsidRPr="00830A9B">
        <w:rPr>
          <w:rStyle w:val="ra"/>
          <w:rFonts w:ascii="Times New Roman" w:hAnsi="Times New Roman" w:cs="Times New Roman"/>
          <w:sz w:val="24"/>
          <w:szCs w:val="24"/>
        </w:rPr>
        <w:t>časť</w:t>
      </w:r>
      <w:proofErr w:type="spellEnd"/>
      <w:r w:rsidR="00CA3F03" w:rsidRPr="00830A9B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03" w:rsidRPr="00830A9B">
        <w:rPr>
          <w:rStyle w:val="ra"/>
          <w:rFonts w:ascii="Times New Roman" w:hAnsi="Times New Roman" w:cs="Times New Roman"/>
          <w:sz w:val="24"/>
          <w:szCs w:val="24"/>
        </w:rPr>
        <w:t>Staré</w:t>
      </w:r>
      <w:proofErr w:type="spellEnd"/>
      <w:r w:rsidR="00CA3F03" w:rsidRPr="00830A9B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03" w:rsidRPr="00830A9B">
        <w:rPr>
          <w:rStyle w:val="ra"/>
          <w:rFonts w:ascii="Times New Roman" w:hAnsi="Times New Roman" w:cs="Times New Roman"/>
          <w:sz w:val="24"/>
          <w:szCs w:val="24"/>
        </w:rPr>
        <w:t>Mesto</w:t>
      </w:r>
      <w:proofErr w:type="spellEnd"/>
      <w:r w:rsidRPr="00513B9E">
        <w:rPr>
          <w:rStyle w:val="ra"/>
          <w:rFonts w:ascii="Times New Roman" w:hAnsi="Times New Roman" w:cs="Times New Roman"/>
          <w:sz w:val="24"/>
          <w:szCs w:val="24"/>
          <w:lang w:val="sk-SK"/>
        </w:rPr>
        <w:t>,   IČO:  45 595</w:t>
      </w:r>
      <w:r w:rsidR="00650AF5" w:rsidRPr="00513B9E">
        <w:rPr>
          <w:rStyle w:val="ra"/>
          <w:rFonts w:ascii="Times New Roman" w:hAnsi="Times New Roman" w:cs="Times New Roman"/>
          <w:sz w:val="24"/>
          <w:szCs w:val="24"/>
          <w:lang w:val="sk-SK"/>
        </w:rPr>
        <w:t> </w:t>
      </w:r>
      <w:r w:rsidRPr="00513B9E">
        <w:rPr>
          <w:rStyle w:val="ra"/>
          <w:rFonts w:ascii="Times New Roman" w:hAnsi="Times New Roman" w:cs="Times New Roman"/>
          <w:sz w:val="24"/>
          <w:szCs w:val="24"/>
          <w:lang w:val="sk-SK"/>
        </w:rPr>
        <w:t>445</w:t>
      </w:r>
      <w:r w:rsidR="00650AF5" w:rsidRPr="00513B9E">
        <w:rPr>
          <w:rStyle w:val="ra"/>
          <w:rFonts w:ascii="Times New Roman" w:hAnsi="Times New Roman" w:cs="Times New Roman"/>
          <w:sz w:val="24"/>
          <w:szCs w:val="24"/>
          <w:lang w:val="sk-SK"/>
        </w:rPr>
        <w:t>,</w:t>
      </w:r>
      <w:r w:rsidR="00CA3F03" w:rsidRPr="00CA3F03">
        <w:rPr>
          <w:rStyle w:val="ra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A3F03" w:rsidRPr="00830A9B">
        <w:rPr>
          <w:rStyle w:val="ra"/>
          <w:rFonts w:ascii="Times New Roman" w:hAnsi="Times New Roman" w:cs="Times New Roman"/>
          <w:sz w:val="24"/>
          <w:szCs w:val="24"/>
          <w:lang w:val="sk-SK"/>
        </w:rPr>
        <w:t>zapí</w:t>
      </w:r>
      <w:r w:rsidR="00CA3F03">
        <w:rPr>
          <w:rStyle w:val="ra"/>
          <w:rFonts w:ascii="Times New Roman" w:hAnsi="Times New Roman" w:cs="Times New Roman"/>
          <w:sz w:val="24"/>
          <w:szCs w:val="24"/>
          <w:lang w:val="sk-SK"/>
        </w:rPr>
        <w:t xml:space="preserve">saná v Obchodnom registri Mestského súdu Bratislava III, oddiel Sa, vložka č. </w:t>
      </w:r>
      <w:r w:rsidR="00CA3F03" w:rsidRPr="00CA3F03">
        <w:rPr>
          <w:rStyle w:val="ra"/>
          <w:rFonts w:ascii="Times New Roman" w:hAnsi="Times New Roman" w:cs="Times New Roman"/>
          <w:sz w:val="24"/>
          <w:szCs w:val="24"/>
          <w:lang w:val="sk-SK"/>
        </w:rPr>
        <w:t xml:space="preserve">180300/B </w:t>
      </w:r>
      <w:bookmarkStart w:id="0" w:name="_GoBack"/>
      <w:bookmarkEnd w:id="0"/>
      <w:r w:rsidRPr="00650AF5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>ako správca</w:t>
      </w:r>
      <w:r w:rsidRPr="007F3B8D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 xml:space="preserve"> a prevádzkovateľ autobusových staníc v Bánovciach nad Bebravou</w:t>
      </w:r>
      <w:r w:rsidR="001D62D5" w:rsidRPr="007F3B8D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 xml:space="preserve"> a</w:t>
      </w:r>
      <w:r w:rsidRPr="007F3B8D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 xml:space="preserve"> Partizánskom vydáva tento Cenník autobusových staníc</w:t>
      </w:r>
      <w:r w:rsidR="00A40ABB" w:rsidRPr="007F3B8D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>, p</w:t>
      </w:r>
      <w:r w:rsidRPr="007F3B8D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 xml:space="preserve">latný od </w:t>
      </w:r>
      <w:r w:rsidR="00EC2ACD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>1.2.202</w:t>
      </w:r>
      <w:r w:rsidR="00CA3F03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>5</w:t>
      </w:r>
      <w:r w:rsidR="00A40ABB" w:rsidRPr="007F3B8D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 xml:space="preserve">: </w:t>
      </w:r>
    </w:p>
    <w:p w14:paraId="723CCF1D" w14:textId="77777777" w:rsidR="002475E8" w:rsidRPr="00650AF5" w:rsidRDefault="002475E8" w:rsidP="00513B9E">
      <w:pPr>
        <w:spacing w:before="250" w:line="276" w:lineRule="auto"/>
        <w:ind w:left="142" w:right="141" w:firstLine="425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</w:pP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6"/>
        <w:gridCol w:w="2140"/>
      </w:tblGrid>
      <w:tr w:rsidR="002475E8" w:rsidRPr="00650AF5" w14:paraId="2F21D01A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21E27C01" w14:textId="4D67E89D" w:rsidR="002475E8" w:rsidRPr="00650AF5" w:rsidRDefault="002475E8" w:rsidP="00513B9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 Cenník za poskytnuté služby autobusovej </w:t>
            </w:r>
            <w:r w:rsidR="001D62D5" w:rsidRPr="006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stanice </w:t>
            </w:r>
            <w:r w:rsidR="00A40ABB" w:rsidRPr="00650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  <w:t>BÁNOVCE NAD BEBRAVOU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8BBFE92" w14:textId="77777777" w:rsidR="002475E8" w:rsidRPr="00650AF5" w:rsidRDefault="002475E8" w:rsidP="00513B9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475E8" w:rsidRPr="00650AF5" w14:paraId="29FC49AB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E02D" w14:textId="0968E47F" w:rsidR="002475E8" w:rsidRPr="007F3B8D" w:rsidRDefault="004D4288" w:rsidP="00513B9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</w:t>
            </w:r>
            <w:r w:rsidR="002475E8"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oložka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DD37" w14:textId="77777777" w:rsidR="002475E8" w:rsidRPr="00650AF5" w:rsidRDefault="002475E8" w:rsidP="00513B9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cena v EUR bez DPH</w:t>
            </w:r>
          </w:p>
        </w:tc>
      </w:tr>
      <w:tr w:rsidR="002475E8" w:rsidRPr="00650AF5" w14:paraId="7DB8610B" w14:textId="77777777" w:rsidTr="00513B9E">
        <w:trPr>
          <w:trHeight w:val="7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2F1EC" w14:textId="43BD26F0" w:rsidR="002475E8" w:rsidRPr="007F3B8D" w:rsidRDefault="002475E8" w:rsidP="00513B9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CB8A" w14:textId="2653B8D6" w:rsidR="002475E8" w:rsidRPr="00650AF5" w:rsidRDefault="002475E8" w:rsidP="00513B9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2475E8" w:rsidRPr="00650AF5" w14:paraId="6936ECC4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FE320" w14:textId="74E6AF7F" w:rsidR="002475E8" w:rsidRPr="007F3B8D" w:rsidRDefault="001D62D5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Vjazd vozidla dopra</w:t>
            </w:r>
            <w:r w:rsidR="00030CC9"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cu</w:t>
            </w:r>
            <w:r w:rsidR="00D01F29"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a/alebo iného užívateľa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2475E8"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 prímestskej pravidelnej doprave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0D7A" w14:textId="1E69EE26" w:rsidR="002475E8" w:rsidRPr="00650AF5" w:rsidRDefault="00CA3F03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  3,29</w:t>
            </w:r>
          </w:p>
        </w:tc>
      </w:tr>
      <w:tr w:rsidR="002475E8" w:rsidRPr="00650AF5" w14:paraId="55502B0D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6072C" w14:textId="60DD4350" w:rsidR="002475E8" w:rsidRPr="007F3B8D" w:rsidRDefault="00D01F29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Vjazd vozidla dopravcu a/alebo iného užívateľa v </w:t>
            </w:r>
            <w:r w:rsidR="002475E8"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diaľkovej, medzinárodnej pravidelnej doprave,</w:t>
            </w:r>
            <w:r w:rsidR="002475E8"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osobitnej pravidelnej doprave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195E" w14:textId="3FB7AE47" w:rsidR="002475E8" w:rsidRPr="00650AF5" w:rsidRDefault="00CA3F03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  4,09</w:t>
            </w:r>
          </w:p>
        </w:tc>
      </w:tr>
      <w:tr w:rsidR="002475E8" w:rsidRPr="00650AF5" w14:paraId="76DF8D96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06DF5" w14:textId="236C3EEA" w:rsidR="002475E8" w:rsidRPr="007F3B8D" w:rsidRDefault="00D01F29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Vjazd vozidla dopravcu a/alebo iného užívateľa </w:t>
            </w:r>
            <w:r w:rsidR="002475E8"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 nepravidelnej doprave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40D8" w14:textId="77777777" w:rsidR="002475E8" w:rsidRPr="00650AF5" w:rsidRDefault="002475E8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10,00 </w:t>
            </w:r>
          </w:p>
        </w:tc>
      </w:tr>
      <w:tr w:rsidR="0072044D" w:rsidRPr="00650AF5" w14:paraId="2EF0D93F" w14:textId="77777777" w:rsidTr="0012172F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73D0F" w14:textId="04ABE4A2" w:rsidR="0072044D" w:rsidRPr="00650AF5" w:rsidDel="00D01F29" w:rsidRDefault="0072044D" w:rsidP="0072044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Vjazd vozidla dopravcu a/alebo iného užívateľa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bez uzatvorenia zmluvy so správcom autobusovej stanice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47B0" w14:textId="516EDFB6" w:rsidR="0072044D" w:rsidRPr="00650AF5" w:rsidRDefault="0072044D" w:rsidP="0072044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3</w:t>
            </w:r>
            <w:r w:rsidRPr="0078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</w:t>
            </w:r>
            <w:r w:rsidRPr="0078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,00</w:t>
            </w:r>
          </w:p>
        </w:tc>
      </w:tr>
      <w:tr w:rsidR="0072044D" w:rsidRPr="00650AF5" w14:paraId="6A0422C4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BF0A3" w14:textId="0AB64B3D" w:rsidR="0072044D" w:rsidRPr="007F3B8D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Zmena CP (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mimo výročnej zmeny cestovných poriadkov)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9DDE" w14:textId="77777777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15,00 </w:t>
            </w:r>
          </w:p>
        </w:tc>
      </w:tr>
      <w:tr w:rsidR="0072044D" w:rsidRPr="00650AF5" w14:paraId="3F5AEC45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A03B" w14:textId="26E76BA0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Nedodržanie nevyhnutného času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v priestoroch autobusovej stanice (za každých 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začatých 20 minút prekročenia nad rámec nevyhnutného času)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C7E8" w14:textId="77777777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30,00 </w:t>
            </w:r>
          </w:p>
        </w:tc>
      </w:tr>
      <w:tr w:rsidR="0072044D" w:rsidRPr="00650AF5" w14:paraId="3C2629B9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6D681" w14:textId="25608FE7" w:rsidR="0072044D" w:rsidRPr="007F3B8D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Iné porušenie </w:t>
            </w:r>
            <w:proofErr w:type="spellStart"/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Dopravno</w:t>
            </w:r>
            <w:proofErr w:type="spellEnd"/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- prevádzkového poriadku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D89F" w14:textId="047D4ED0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5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0,00 </w:t>
            </w:r>
          </w:p>
        </w:tc>
      </w:tr>
      <w:tr w:rsidR="0072044D" w:rsidRPr="00650AF5" w14:paraId="4C983B6C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53D99" w14:textId="1CEAFE49" w:rsidR="0072044D" w:rsidRPr="00650AF5" w:rsidDel="00D01F29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Odstraňovanie úniku ropných produktov a iných látok ohr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ozujúcich životné prostredie z vozidla v priestoroch 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autobusovej stanice a v priestore v blízkosti autobusovej stanice, ktoré neodstránenie by malo vplyv na plynulosť chodu autobusovej stanice správcom autobusovej stanice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21F4" w14:textId="0FA8CB92" w:rsidR="0072044D" w:rsidRPr="00513B9E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513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Náklady za odstránenie podľa skutočnosti</w:t>
            </w:r>
          </w:p>
        </w:tc>
      </w:tr>
      <w:tr w:rsidR="0072044D" w:rsidRPr="00650AF5" w14:paraId="044FE493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5B618" w14:textId="6E8C2591" w:rsidR="0072044D" w:rsidRPr="00650AF5" w:rsidRDefault="008A65E5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Neohlásenie</w:t>
            </w:r>
            <w:r w:rsidR="0072044D"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úniku ropných produktov a iných látok ohrozujúcich životné prostredie z </w:t>
            </w:r>
            <w:r w:rsidR="0072044D"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vozidla v priestoroch </w:t>
            </w:r>
            <w:r w:rsidR="0072044D"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autobusovej stanice a v priestore v blízkosti autobusovej stanice, ktoré neodstránenie by malo vplyv na plynulosť chodu autobusovej stanice Správcom autobusovej stanice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846C" w14:textId="158A9059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€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500</w:t>
            </w:r>
          </w:p>
        </w:tc>
      </w:tr>
      <w:tr w:rsidR="0072044D" w:rsidRPr="00650AF5" w14:paraId="3B9F82C3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6F82" w14:textId="4A0E1B65" w:rsidR="0072044D" w:rsidRPr="007F3B8D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Nenahlásenie zmeny cestovného poriadku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4C5" w14:textId="77777777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50,00 </w:t>
            </w:r>
          </w:p>
        </w:tc>
      </w:tr>
      <w:tr w:rsidR="0072044D" w:rsidRPr="00650AF5" w14:paraId="758E9F71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68BC4" w14:textId="3EC16250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dstavenie vozidla v priestore autobusovej stanice mimo miesta na to určeného správcom autobusovej stanice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AEE7" w14:textId="102BB17E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50,00</w:t>
            </w:r>
          </w:p>
        </w:tc>
      </w:tr>
      <w:tr w:rsidR="0072044D" w:rsidRPr="00650AF5" w14:paraId="555E5CEC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46B9E" w14:textId="458C7143" w:rsidR="0072044D" w:rsidRPr="007F3B8D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ristavenie vozidla k nesprávnemu stojisku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57B4" w14:textId="7744ED56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50,00</w:t>
            </w:r>
          </w:p>
        </w:tc>
      </w:tr>
      <w:tr w:rsidR="0072044D" w:rsidRPr="00650AF5" w14:paraId="37719EA9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1B5081" w14:textId="302009D9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U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skutočnenie akejkoľvek neprerokovanej zmeny v prevádzke linky oproti podmienkam dohodnutým 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na základe zmluvného vzťahu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11BE" w14:textId="3A44FB17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50,00</w:t>
            </w:r>
          </w:p>
        </w:tc>
      </w:tr>
      <w:tr w:rsidR="0072044D" w:rsidRPr="00650AF5" w14:paraId="346AA8AE" w14:textId="77777777" w:rsidTr="0012172F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0C7F0" w14:textId="03455C0F" w:rsidR="0072044D" w:rsidRPr="00650AF5" w:rsidRDefault="0072044D" w:rsidP="0072044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</w:t>
            </w:r>
            <w:r w:rsidRPr="0018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eohlásenie </w:t>
            </w:r>
            <w:r w:rsidRPr="00FC7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EČV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Vozidla dopravcu a/alebo iného užívateľa autobusovej stanice </w:t>
            </w:r>
            <w:r w:rsidRPr="0018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pri zmene Vozidla, ktoré obsluhuje Spoj Linky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F7D6" w14:textId="4C079A9C" w:rsidR="0072044D" w:rsidRPr="00650AF5" w:rsidRDefault="0072044D" w:rsidP="0072044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1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0,00</w:t>
            </w:r>
          </w:p>
        </w:tc>
      </w:tr>
    </w:tbl>
    <w:p w14:paraId="3FA18BE6" w14:textId="389A52D5" w:rsidR="00A40ABB" w:rsidRPr="00650AF5" w:rsidRDefault="00A40ABB" w:rsidP="00513B9E">
      <w:pPr>
        <w:spacing w:before="250" w:line="276" w:lineRule="auto"/>
        <w:ind w:right="14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</w:pP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6"/>
        <w:gridCol w:w="2140"/>
      </w:tblGrid>
      <w:tr w:rsidR="00A40ABB" w:rsidRPr="00650AF5" w14:paraId="70D1D2A1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2A516B4A" w14:textId="38444FFA" w:rsidR="00A40ABB" w:rsidRPr="00650AF5" w:rsidRDefault="00A40ABB" w:rsidP="00513B9E">
            <w:pPr>
              <w:tabs>
                <w:tab w:val="left" w:pos="1182"/>
              </w:tabs>
              <w:spacing w:line="276" w:lineRule="auto"/>
              <w:ind w:right="11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  <w:r w:rsidRPr="006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Cenník za poskytnuté služby autobusovej </w:t>
            </w:r>
            <w:r w:rsidR="001D62D5" w:rsidRPr="006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stanice </w:t>
            </w:r>
            <w:r w:rsidRPr="00650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  <w:t>PARTIZÁNSKE</w:t>
            </w:r>
          </w:p>
          <w:p w14:paraId="108DBAD2" w14:textId="77777777" w:rsidR="00A40ABB" w:rsidRPr="00650AF5" w:rsidRDefault="00A40ABB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844C1F6" w14:textId="77777777" w:rsidR="00A40ABB" w:rsidRPr="00650AF5" w:rsidRDefault="00A40ABB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A40ABB" w:rsidRPr="00650AF5" w14:paraId="1631E58D" w14:textId="77777777" w:rsidTr="004172A0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8A01C" w14:textId="77777777" w:rsidR="00A40ABB" w:rsidRPr="007F3B8D" w:rsidRDefault="00A40ABB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položka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3293D" w14:textId="77777777" w:rsidR="00A40ABB" w:rsidRPr="00650AF5" w:rsidRDefault="00A40ABB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cena v EUR bez DPH</w:t>
            </w:r>
          </w:p>
        </w:tc>
      </w:tr>
      <w:tr w:rsidR="00A40ABB" w:rsidRPr="00650AF5" w14:paraId="26E3B880" w14:textId="77777777" w:rsidTr="004172A0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C03C3F" w14:textId="2FBD05C2" w:rsidR="00A40ABB" w:rsidRPr="007F3B8D" w:rsidRDefault="00BF6848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Vjazd vozidla dopravcu a/alebo iného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užívateľa </w:t>
            </w:r>
            <w:r w:rsidR="00A40ABB"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 prímestskej pravidelnej doprave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3FED2" w14:textId="65870CE6" w:rsidR="00A40ABB" w:rsidRPr="00650AF5" w:rsidRDefault="00CA3F03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  3,24</w:t>
            </w:r>
          </w:p>
        </w:tc>
      </w:tr>
      <w:tr w:rsidR="00A40ABB" w:rsidRPr="00650AF5" w14:paraId="55B9BDBB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9C3DF" w14:textId="74BAC680" w:rsidR="00A40ABB" w:rsidRPr="00650AF5" w:rsidRDefault="00BF6848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Vjazd vozidla dopravcu a/alebo iného užívateľa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v </w:t>
            </w:r>
            <w:r w:rsidR="00A40ABB"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diaľkovej, medzinárodnej pravidelnej doprave, osobitnej pravidelnej doprave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EC6C" w14:textId="63336AF6" w:rsidR="00A40ABB" w:rsidRPr="00650AF5" w:rsidRDefault="00CA3F03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  4,09</w:t>
            </w:r>
            <w:r w:rsidR="00A40ABB"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</w:t>
            </w:r>
          </w:p>
        </w:tc>
      </w:tr>
      <w:tr w:rsidR="00A40ABB" w:rsidRPr="00650AF5" w14:paraId="3437391A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0883F" w14:textId="3C5E1B95" w:rsidR="00A40ABB" w:rsidRPr="00650AF5" w:rsidRDefault="00BF6848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lastRenderedPageBreak/>
              <w:t xml:space="preserve">Vjazd 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vozidla dopravcu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a/alebo iného užívateľa </w:t>
            </w:r>
            <w:r w:rsidR="00A40ABB"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 nepravidelnej doprave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C681" w14:textId="77777777" w:rsidR="00A40ABB" w:rsidRPr="00650AF5" w:rsidRDefault="00A40ABB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10,00 </w:t>
            </w:r>
          </w:p>
        </w:tc>
      </w:tr>
      <w:tr w:rsidR="0072044D" w:rsidRPr="00650AF5" w14:paraId="4E3B4B24" w14:textId="77777777" w:rsidTr="00C65341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D9248" w14:textId="4DBE939F" w:rsidR="0072044D" w:rsidRPr="00650AF5" w:rsidRDefault="0072044D" w:rsidP="0072044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Vjazd vozidla dopravcu a/alebo iného užívateľa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bez uzatvorenia zmluvy so správcom autobusovej stanice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1BAE3" w14:textId="23321341" w:rsidR="0072044D" w:rsidRPr="00650AF5" w:rsidRDefault="0072044D" w:rsidP="0072044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3</w:t>
            </w:r>
            <w:r w:rsidRPr="0078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</w:t>
            </w:r>
            <w:r w:rsidRPr="0078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,00</w:t>
            </w:r>
          </w:p>
        </w:tc>
      </w:tr>
      <w:tr w:rsidR="0072044D" w:rsidRPr="00650AF5" w14:paraId="2E90162D" w14:textId="77777777" w:rsidTr="004172A0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16A2E9" w14:textId="0154E48C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Zmena CP (mimo výročnej zmeny cestovných poriadkov)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473ED" w14:textId="77777777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15,00 </w:t>
            </w:r>
          </w:p>
        </w:tc>
      </w:tr>
      <w:tr w:rsidR="0072044D" w:rsidRPr="00650AF5" w14:paraId="03EFBC59" w14:textId="77777777" w:rsidTr="004172A0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F9656" w14:textId="30D071ED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Nedodržanie nevyhnutného času 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 priestoroch autobusovej stanice (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(za každých začatých 20 minút prekročenia nad rámec nevyhnutného času)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40DA" w14:textId="77777777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30,00 </w:t>
            </w:r>
          </w:p>
        </w:tc>
      </w:tr>
      <w:tr w:rsidR="0072044D" w:rsidRPr="00650AF5" w14:paraId="0FA1C542" w14:textId="77777777" w:rsidTr="004172A0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194AF2" w14:textId="47AF6B3D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Iné porušenie </w:t>
            </w:r>
            <w:proofErr w:type="spellStart"/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Dopravno</w:t>
            </w:r>
            <w:proofErr w:type="spellEnd"/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- prevádzkového poriadku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EAA0" w14:textId="2FB1D5D8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5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0,00 </w:t>
            </w:r>
          </w:p>
        </w:tc>
      </w:tr>
      <w:tr w:rsidR="0072044D" w:rsidRPr="00650AF5" w14:paraId="73A06B95" w14:textId="77777777" w:rsidTr="004172A0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C6EC04D" w14:textId="3A94FF8B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Odstraňovanie úniku ropných produktov a iných látok ohrozujúcich životné prostredie z vozidla v priestoroch autobusovej stanice a v priestore v blízkosti autobusovej stanice, ktoré neodstránenie by malo vplyv na plynulosť chodu autobusovej stanice správcom autobusovej stanice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403BE" w14:textId="7FDC8C7C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Náklady za odstránenie podľa skutočnosti</w:t>
            </w:r>
          </w:p>
        </w:tc>
      </w:tr>
      <w:tr w:rsidR="0072044D" w:rsidRPr="00650AF5" w14:paraId="1BE3C634" w14:textId="77777777" w:rsidTr="004172A0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530E3EA" w14:textId="1C410E6D" w:rsidR="0072044D" w:rsidRPr="00650AF5" w:rsidRDefault="008A65E5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Neohlásenie</w:t>
            </w:r>
            <w:r w:rsidR="0072044D"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úniku ropných produktov a iných látok ohrozujúcich životné prostredie z vozidla v priestoroch autobusovej stanice a v priestore v blízkosti autobusovej stanice, ktoré neodstránenie by malo vplyv na plynulosť chodu autobusovej stanice Správcom autobusovej stanice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4447A" w14:textId="39552B5C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€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500</w:t>
            </w:r>
          </w:p>
        </w:tc>
      </w:tr>
      <w:tr w:rsidR="0072044D" w:rsidRPr="00650AF5" w14:paraId="229A8436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19333E" w14:textId="77777777" w:rsidR="0072044D" w:rsidRPr="007F3B8D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Nenahlásenie zmeny cestovného poriadku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A930" w14:textId="77777777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€                     50,00 </w:t>
            </w:r>
          </w:p>
        </w:tc>
      </w:tr>
      <w:tr w:rsidR="0072044D" w:rsidRPr="00650AF5" w14:paraId="6EAC82D6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1359B3" w14:textId="31633E7C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Odstavenie vozidla v priestore 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a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utobusovej stanice mimo miesta na to určeného správcom autobusovej stanice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4F8E0" w14:textId="4DB43E81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50,00</w:t>
            </w:r>
          </w:p>
        </w:tc>
      </w:tr>
      <w:tr w:rsidR="0072044D" w:rsidRPr="00650AF5" w14:paraId="057E01A5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164AFD" w14:textId="3C10B13F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Pristavenie vozidla k nesprávnemu </w:t>
            </w:r>
            <w:r w:rsidRPr="007F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tojisku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79723" w14:textId="16CEADA9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50,00</w:t>
            </w:r>
          </w:p>
        </w:tc>
      </w:tr>
      <w:tr w:rsidR="0072044D" w:rsidRPr="00650AF5" w14:paraId="117809FB" w14:textId="77777777" w:rsidTr="00513B9E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679492" w14:textId="0EAA2C21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Uskutočnenie akejkoľvek neprerokovanej zmeny v prevádzke linky oproti podmienkam dohodnutým na základe zmluvného vzťahu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B8207" w14:textId="4B3B2CF7" w:rsidR="0072044D" w:rsidRPr="00650AF5" w:rsidRDefault="0072044D" w:rsidP="00513B9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50,00</w:t>
            </w:r>
          </w:p>
        </w:tc>
      </w:tr>
      <w:tr w:rsidR="0072044D" w:rsidRPr="00650AF5" w14:paraId="2FA7CBC1" w14:textId="77777777" w:rsidTr="00CB2846">
        <w:trPr>
          <w:trHeight w:val="420"/>
          <w:jc w:val="center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0D5202" w14:textId="1FA81A30" w:rsidR="0072044D" w:rsidRPr="00650AF5" w:rsidRDefault="0072044D" w:rsidP="0072044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</w:t>
            </w:r>
            <w:r w:rsidRPr="0018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eohlásenie </w:t>
            </w:r>
            <w:r w:rsidRPr="00FC7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EČV</w:t>
            </w:r>
            <w:r w:rsidRPr="0018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Vozidla dopravcu a/alebo iného užívateľa autobusovej stanice </w:t>
            </w:r>
            <w:r w:rsidRPr="0018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pri zmene Vozidla, ktoré obsluhuje Spoj Linky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FC290" w14:textId="35A442E3" w:rsidR="0072044D" w:rsidRPr="00650AF5" w:rsidRDefault="0072044D" w:rsidP="0072044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€                     1</w:t>
            </w:r>
            <w:r w:rsidRPr="00650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0,00</w:t>
            </w:r>
          </w:p>
        </w:tc>
      </w:tr>
    </w:tbl>
    <w:p w14:paraId="46F11C4D" w14:textId="4E4FDC82" w:rsidR="002475E8" w:rsidRPr="00513B9E" w:rsidRDefault="002475E8" w:rsidP="00513B9E">
      <w:pPr>
        <w:spacing w:before="250" w:line="276" w:lineRule="auto"/>
        <w:ind w:right="141"/>
        <w:rPr>
          <w:rFonts w:ascii="Times New Roman" w:hAnsi="Times New Roman" w:cs="Times New Roman"/>
          <w:bCs/>
          <w:iCs/>
          <w:sz w:val="24"/>
          <w:szCs w:val="24"/>
          <w:lang w:val="sk-SK"/>
        </w:rPr>
      </w:pPr>
      <w:r w:rsidRPr="00650AF5">
        <w:rPr>
          <w:rFonts w:ascii="Times New Roman" w:hAnsi="Times New Roman" w:cs="Times New Roman"/>
          <w:bCs/>
          <w:iCs/>
          <w:color w:val="000000"/>
          <w:sz w:val="24"/>
          <w:szCs w:val="24"/>
          <w:lang w:val="sk-SK"/>
        </w:rPr>
        <w:t>V </w:t>
      </w:r>
      <w:r w:rsidRPr="00513B9E">
        <w:rPr>
          <w:rFonts w:ascii="Times New Roman" w:hAnsi="Times New Roman" w:cs="Times New Roman"/>
          <w:bCs/>
          <w:iCs/>
          <w:sz w:val="24"/>
          <w:szCs w:val="24"/>
          <w:lang w:val="sk-SK"/>
        </w:rPr>
        <w:t xml:space="preserve">Žiline dňa: </w:t>
      </w:r>
      <w:r w:rsidR="00832C25">
        <w:rPr>
          <w:rFonts w:ascii="Times New Roman" w:hAnsi="Times New Roman" w:cs="Times New Roman"/>
          <w:bCs/>
          <w:iCs/>
          <w:sz w:val="24"/>
          <w:szCs w:val="24"/>
          <w:lang w:val="sk-SK"/>
        </w:rPr>
        <w:t>1.2</w:t>
      </w:r>
      <w:r w:rsidR="00CA3F03">
        <w:rPr>
          <w:rFonts w:ascii="Times New Roman" w:hAnsi="Times New Roman" w:cs="Times New Roman"/>
          <w:bCs/>
          <w:iCs/>
          <w:sz w:val="24"/>
          <w:szCs w:val="24"/>
          <w:lang w:val="sk-SK"/>
        </w:rPr>
        <w:t>.2025</w:t>
      </w:r>
    </w:p>
    <w:p w14:paraId="2AD786D2" w14:textId="77777777" w:rsidR="002475E8" w:rsidRPr="00513B9E" w:rsidRDefault="002475E8" w:rsidP="00513B9E">
      <w:pPr>
        <w:spacing w:before="250" w:line="276" w:lineRule="auto"/>
        <w:ind w:left="142" w:right="141" w:firstLine="425"/>
        <w:rPr>
          <w:rFonts w:ascii="Times New Roman" w:hAnsi="Times New Roman" w:cs="Times New Roman"/>
          <w:bCs/>
          <w:iCs/>
          <w:sz w:val="24"/>
          <w:szCs w:val="24"/>
          <w:lang w:val="sk-SK"/>
        </w:rPr>
      </w:pPr>
    </w:p>
    <w:p w14:paraId="351DFAEF" w14:textId="478F8649" w:rsidR="00DD0F97" w:rsidRPr="00513B9E" w:rsidRDefault="00936C9C" w:rsidP="00513B9E">
      <w:pPr>
        <w:spacing w:before="250" w:line="276" w:lineRule="auto"/>
        <w:ind w:right="141"/>
        <w:rPr>
          <w:rFonts w:ascii="Times New Roman" w:hAnsi="Times New Roman" w:cs="Times New Roman"/>
          <w:bCs/>
          <w:iCs/>
          <w:sz w:val="24"/>
          <w:szCs w:val="24"/>
          <w:lang w:val="sk-SK"/>
        </w:rPr>
      </w:pPr>
      <w:r w:rsidRPr="00650AF5">
        <w:rPr>
          <w:rFonts w:ascii="Times New Roman" w:hAnsi="Times New Roman" w:cs="Times New Roman"/>
          <w:bCs/>
          <w:iCs/>
          <w:sz w:val="24"/>
          <w:szCs w:val="24"/>
          <w:lang w:val="sk-SK"/>
        </w:rPr>
        <w:tab/>
      </w:r>
      <w:r w:rsidRPr="00650AF5">
        <w:rPr>
          <w:rFonts w:ascii="Times New Roman" w:hAnsi="Times New Roman" w:cs="Times New Roman"/>
          <w:bCs/>
          <w:iCs/>
          <w:sz w:val="24"/>
          <w:szCs w:val="24"/>
          <w:lang w:val="sk-SK"/>
        </w:rPr>
        <w:tab/>
      </w:r>
      <w:r w:rsidRPr="00650AF5">
        <w:rPr>
          <w:rFonts w:ascii="Times New Roman" w:hAnsi="Times New Roman" w:cs="Times New Roman"/>
          <w:bCs/>
          <w:iCs/>
          <w:sz w:val="24"/>
          <w:szCs w:val="24"/>
          <w:lang w:val="sk-SK"/>
        </w:rPr>
        <w:tab/>
      </w:r>
      <w:r w:rsidRPr="00650AF5">
        <w:rPr>
          <w:rFonts w:ascii="Times New Roman" w:hAnsi="Times New Roman" w:cs="Times New Roman"/>
          <w:bCs/>
          <w:iCs/>
          <w:sz w:val="24"/>
          <w:szCs w:val="24"/>
          <w:lang w:val="sk-SK"/>
        </w:rPr>
        <w:tab/>
      </w:r>
      <w:r w:rsidRPr="00650AF5">
        <w:rPr>
          <w:rFonts w:ascii="Times New Roman" w:hAnsi="Times New Roman" w:cs="Times New Roman"/>
          <w:bCs/>
          <w:iCs/>
          <w:sz w:val="24"/>
          <w:szCs w:val="24"/>
          <w:lang w:val="sk-SK"/>
        </w:rPr>
        <w:tab/>
      </w:r>
      <w:r w:rsidRPr="00650AF5">
        <w:rPr>
          <w:rFonts w:ascii="Times New Roman" w:hAnsi="Times New Roman" w:cs="Times New Roman"/>
          <w:bCs/>
          <w:iCs/>
          <w:sz w:val="24"/>
          <w:szCs w:val="24"/>
          <w:lang w:val="sk-SK"/>
        </w:rPr>
        <w:tab/>
      </w:r>
      <w:r w:rsidRPr="00650AF5">
        <w:rPr>
          <w:rFonts w:ascii="Times New Roman" w:hAnsi="Times New Roman" w:cs="Times New Roman"/>
          <w:bCs/>
          <w:iCs/>
          <w:sz w:val="24"/>
          <w:szCs w:val="24"/>
          <w:lang w:val="sk-SK"/>
        </w:rPr>
        <w:tab/>
      </w:r>
      <w:r w:rsidRPr="00650AF5">
        <w:rPr>
          <w:rFonts w:ascii="Times New Roman" w:hAnsi="Times New Roman" w:cs="Times New Roman"/>
          <w:bCs/>
          <w:iCs/>
          <w:sz w:val="24"/>
          <w:szCs w:val="24"/>
          <w:lang w:val="sk-SK"/>
        </w:rPr>
        <w:tab/>
        <w:t>________________________</w:t>
      </w:r>
    </w:p>
    <w:p w14:paraId="295BFFC1" w14:textId="77777777" w:rsidR="005A7581" w:rsidRPr="007F3B8D" w:rsidRDefault="005A7581" w:rsidP="00513B9E">
      <w:pPr>
        <w:spacing w:line="276" w:lineRule="auto"/>
        <w:ind w:left="5670"/>
        <w:rPr>
          <w:rStyle w:val="ra"/>
          <w:rFonts w:ascii="Times New Roman" w:hAnsi="Times New Roman" w:cs="Times New Roman"/>
          <w:sz w:val="24"/>
          <w:szCs w:val="24"/>
          <w:lang w:val="sk-SK"/>
        </w:rPr>
      </w:pPr>
      <w:r w:rsidRPr="00650AF5">
        <w:rPr>
          <w:rStyle w:val="ra"/>
          <w:rFonts w:ascii="Times New Roman" w:hAnsi="Times New Roman" w:cs="Times New Roman"/>
          <w:sz w:val="24"/>
          <w:szCs w:val="24"/>
          <w:lang w:val="sk-SK"/>
        </w:rPr>
        <w:t>správca autobusovej stanice</w:t>
      </w:r>
    </w:p>
    <w:p w14:paraId="3020B3B6" w14:textId="77777777" w:rsidR="00BC19C9" w:rsidRPr="0023078D" w:rsidRDefault="00BC19C9" w:rsidP="00BC19C9">
      <w:pPr>
        <w:tabs>
          <w:tab w:val="center" w:pos="6804"/>
        </w:tabs>
        <w:rPr>
          <w:rFonts w:cstheme="minorHAnsi"/>
          <w:sz w:val="24"/>
          <w:szCs w:val="24"/>
        </w:rPr>
      </w:pPr>
      <w:r w:rsidRPr="0023078D">
        <w:rPr>
          <w:rFonts w:cstheme="minorHAnsi"/>
          <w:sz w:val="24"/>
          <w:szCs w:val="24"/>
        </w:rPr>
        <w:tab/>
        <w:t xml:space="preserve">ADVANCE ESTATE s.r.o. </w:t>
      </w:r>
    </w:p>
    <w:p w14:paraId="554CC16B" w14:textId="4F6DADBA" w:rsidR="00832C25" w:rsidRPr="00650AF5" w:rsidRDefault="00832C25" w:rsidP="00832C25">
      <w:pPr>
        <w:spacing w:line="276" w:lineRule="auto"/>
        <w:ind w:left="5670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k-SK"/>
        </w:rPr>
        <w:t>Ing. Jaroslav Štrba, konateľ</w:t>
      </w:r>
    </w:p>
    <w:sectPr w:rsidR="00832C25" w:rsidRPr="0065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1D81"/>
    <w:multiLevelType w:val="hybridMultilevel"/>
    <w:tmpl w:val="3406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42668"/>
    <w:multiLevelType w:val="hybridMultilevel"/>
    <w:tmpl w:val="4B440406"/>
    <w:lvl w:ilvl="0" w:tplc="3454C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E6904"/>
    <w:multiLevelType w:val="hybridMultilevel"/>
    <w:tmpl w:val="3406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E8"/>
    <w:rsid w:val="00030CC9"/>
    <w:rsid w:val="000E7C5F"/>
    <w:rsid w:val="0012172F"/>
    <w:rsid w:val="00181361"/>
    <w:rsid w:val="001D62D5"/>
    <w:rsid w:val="001F70F8"/>
    <w:rsid w:val="002475E8"/>
    <w:rsid w:val="002752FD"/>
    <w:rsid w:val="002B4569"/>
    <w:rsid w:val="00350EB3"/>
    <w:rsid w:val="003759DD"/>
    <w:rsid w:val="004B39AA"/>
    <w:rsid w:val="004B7230"/>
    <w:rsid w:val="004D4288"/>
    <w:rsid w:val="00513B9E"/>
    <w:rsid w:val="005A2E11"/>
    <w:rsid w:val="005A7581"/>
    <w:rsid w:val="00645293"/>
    <w:rsid w:val="006506AF"/>
    <w:rsid w:val="00650AF5"/>
    <w:rsid w:val="006E4418"/>
    <w:rsid w:val="00713D54"/>
    <w:rsid w:val="0072044D"/>
    <w:rsid w:val="007F3B8D"/>
    <w:rsid w:val="007F73C4"/>
    <w:rsid w:val="00832C25"/>
    <w:rsid w:val="00893558"/>
    <w:rsid w:val="008A65E5"/>
    <w:rsid w:val="00936C9C"/>
    <w:rsid w:val="0095163E"/>
    <w:rsid w:val="00995421"/>
    <w:rsid w:val="009C5FA0"/>
    <w:rsid w:val="00A26117"/>
    <w:rsid w:val="00A40ABB"/>
    <w:rsid w:val="00B60E03"/>
    <w:rsid w:val="00BC19C9"/>
    <w:rsid w:val="00BF6848"/>
    <w:rsid w:val="00C00FBB"/>
    <w:rsid w:val="00C2711B"/>
    <w:rsid w:val="00C44609"/>
    <w:rsid w:val="00C65341"/>
    <w:rsid w:val="00CA3F03"/>
    <w:rsid w:val="00CB2846"/>
    <w:rsid w:val="00D01F29"/>
    <w:rsid w:val="00D34115"/>
    <w:rsid w:val="00DD0F97"/>
    <w:rsid w:val="00DD7415"/>
    <w:rsid w:val="00E912D3"/>
    <w:rsid w:val="00EC2ACD"/>
    <w:rsid w:val="00FC742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C997"/>
  <w15:docId w15:val="{AD14B138-5C64-46A8-8D0F-7D62D717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475E8"/>
    <w:pPr>
      <w:widowControl w:val="0"/>
      <w:spacing w:after="0" w:line="240" w:lineRule="auto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2475E8"/>
  </w:style>
  <w:style w:type="paragraph" w:styleId="Odsekzoznamu">
    <w:name w:val="List Paragraph"/>
    <w:basedOn w:val="Normlny"/>
    <w:uiPriority w:val="1"/>
    <w:qFormat/>
    <w:rsid w:val="002475E8"/>
  </w:style>
  <w:style w:type="paragraph" w:styleId="Textbubliny">
    <w:name w:val="Balloon Text"/>
    <w:basedOn w:val="Normlny"/>
    <w:link w:val="TextbublinyChar"/>
    <w:uiPriority w:val="99"/>
    <w:semiHidden/>
    <w:unhideWhenUsed/>
    <w:rsid w:val="001D62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2D5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B39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39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B39AA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39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39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pařízek</dc:creator>
  <cp:lastModifiedBy>Štefan Straka</cp:lastModifiedBy>
  <cp:revision>2</cp:revision>
  <cp:lastPrinted>2023-01-24T11:52:00Z</cp:lastPrinted>
  <dcterms:created xsi:type="dcterms:W3CDTF">2025-01-15T08:34:00Z</dcterms:created>
  <dcterms:modified xsi:type="dcterms:W3CDTF">2025-01-15T08:34:00Z</dcterms:modified>
</cp:coreProperties>
</file>